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BAD97" w14:textId="77777777" w:rsidR="00E32FB9" w:rsidRDefault="00000000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毕业论文操作文档-学生</w:t>
      </w:r>
    </w:p>
    <w:p w14:paraId="57DF1EA5" w14:textId="77777777" w:rsidR="00E32FB9" w:rsidRDefault="00000000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打开系统(</w:t>
      </w:r>
      <w:hyperlink r:id="rId6" w:history="1">
        <w:r>
          <w:rPr>
            <w:rStyle w:val="a7"/>
            <w:sz w:val="24"/>
            <w:szCs w:val="24"/>
          </w:rPr>
          <w:t>https://newehall.nwafu.edu.cn/</w:t>
        </w:r>
      </w:hyperlink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，找到“毕业设计(论文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管理”A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</w:rPr>
        <w:t>，点击进入。</w:t>
      </w:r>
    </w:p>
    <w:p w14:paraId="25A780E7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AC2D29" wp14:editId="424D52F0">
            <wp:extent cx="5274310" cy="15360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EA0C" w14:textId="77777777" w:rsidR="00E32FB9" w:rsidRDefault="00000000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点击学生课题管理</w:t>
      </w:r>
    </w:p>
    <w:p w14:paraId="3F0796D1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2B73A13F" wp14:editId="0DFDC27C">
            <wp:extent cx="5266055" cy="2195195"/>
            <wp:effectExtent l="0" t="0" r="444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9C34" w14:textId="77777777" w:rsidR="00E32FB9" w:rsidRDefault="00000000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选择申请指导老师的页面，可下载学院上传的论文要求与附件。</w:t>
      </w:r>
    </w:p>
    <w:p w14:paraId="07424D49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1AC54B" wp14:editId="2D0FBB91">
            <wp:extent cx="5274310" cy="22644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AD8F" w14:textId="77777777" w:rsidR="00E32FB9" w:rsidRDefault="00000000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点击“申请指导教师”选择指定指导老师之后，点击保存，等待指导老师确</w:t>
      </w:r>
      <w:r>
        <w:rPr>
          <w:rFonts w:hint="eastAsia"/>
          <w:sz w:val="24"/>
          <w:szCs w:val="24"/>
        </w:rPr>
        <w:lastRenderedPageBreak/>
        <w:t>认。</w:t>
      </w:r>
    </w:p>
    <w:p w14:paraId="105DF7BB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9B840A" wp14:editId="1C254FB9">
            <wp:extent cx="5274310" cy="19094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7DEC" w14:textId="77777777" w:rsidR="00E32FB9" w:rsidRDefault="00000000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指导教师审核通过后，学生在报名管理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立题申请页面中可以进行题目申请，点击申请，按照系统模板填写信息，点击提交，就可以完成立题审批表，等待指导老师和学院审核</w:t>
      </w:r>
    </w:p>
    <w:p w14:paraId="07ECC165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7028BF" wp14:editId="0FD81E9A">
            <wp:extent cx="5274310" cy="19958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0082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1AAD0B" wp14:editId="276D7A8E">
            <wp:extent cx="5274310" cy="23964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3347" w14:textId="77777777" w:rsidR="00E32FB9" w:rsidRDefault="00000000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学生可以在学生报名管理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已报名课题中申请课题名称变更、上传中期检查表、任务书和毕业论文等。</w:t>
      </w:r>
    </w:p>
    <w:p w14:paraId="2B3FD92D" w14:textId="77777777" w:rsidR="00E32FB9" w:rsidRDefault="00000000">
      <w:pPr>
        <w:pStyle w:val="a8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03614B" wp14:editId="52B84D91">
            <wp:extent cx="5274310" cy="18440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5788" w14:textId="77777777" w:rsidR="00E32FB9" w:rsidRDefault="00E32FB9">
      <w:pPr>
        <w:pStyle w:val="a8"/>
        <w:ind w:left="360" w:firstLineChars="0" w:firstLine="0"/>
        <w:jc w:val="left"/>
        <w:rPr>
          <w:sz w:val="24"/>
          <w:szCs w:val="24"/>
        </w:rPr>
      </w:pPr>
    </w:p>
    <w:p w14:paraId="3A559EEB" w14:textId="5E371AA9" w:rsidR="006842A5" w:rsidRDefault="006842A5" w:rsidP="006842A5">
      <w:pPr>
        <w:widowControl/>
        <w:adjustRightInd w:val="0"/>
        <w:snapToGrid w:val="0"/>
        <w:spacing w:line="360" w:lineRule="auto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7</w:t>
      </w:r>
      <w:r>
        <w:rPr>
          <w:rFonts w:ascii="宋体" w:eastAsia="宋体" w:hAnsi="宋体" w:cs="宋体"/>
          <w:kern w:val="0"/>
          <w:szCs w:val="21"/>
        </w:rPr>
        <w:t>.</w:t>
      </w:r>
      <w:r>
        <w:rPr>
          <w:rFonts w:ascii="宋体" w:eastAsia="宋体" w:hAnsi="宋体" w:cs="宋体" w:hint="eastAsia"/>
          <w:kern w:val="0"/>
          <w:szCs w:val="21"/>
        </w:rPr>
        <w:t>报送信息填写</w:t>
      </w:r>
    </w:p>
    <w:p w14:paraId="01BE82C1" w14:textId="2F6B42B8" w:rsidR="006842A5" w:rsidRDefault="006842A5" w:rsidP="006842A5">
      <w:pPr>
        <w:widowControl/>
        <w:adjustRightInd w:val="0"/>
        <w:snapToGrid w:val="0"/>
        <w:spacing w:line="360" w:lineRule="auto"/>
      </w:pPr>
      <w:r>
        <w:rPr>
          <w:rFonts w:hint="eastAsia"/>
          <w:highlight w:val="lightGray"/>
        </w:rPr>
        <w:t>（1）</w:t>
      </w:r>
      <w:r>
        <w:rPr>
          <w:rFonts w:hint="eastAsia"/>
        </w:rPr>
        <w:t>填写报送信息，</w:t>
      </w:r>
      <w:r>
        <w:rPr>
          <w:rFonts w:hint="eastAsia"/>
          <w:highlight w:val="red"/>
        </w:rPr>
        <w:t>注意：报送信息数据在成绩审核通过后才运行填写，填写前确认成绩是否提交</w:t>
      </w:r>
      <w:r>
        <w:rPr>
          <w:noProof/>
        </w:rPr>
        <w:drawing>
          <wp:inline distT="0" distB="0" distL="114300" distR="114300" wp14:anchorId="069A2813" wp14:editId="630015A6">
            <wp:extent cx="5753100" cy="3042920"/>
            <wp:effectExtent l="0" t="0" r="0" b="5080"/>
            <wp:docPr id="61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D060" w14:textId="2F518494" w:rsidR="006842A5" w:rsidRDefault="006842A5" w:rsidP="006842A5">
      <w:pPr>
        <w:widowControl/>
        <w:adjustRightInd w:val="0"/>
        <w:snapToGrid w:val="0"/>
        <w:spacing w:line="360" w:lineRule="auto"/>
      </w:pPr>
      <w:r>
        <w:rPr>
          <w:rFonts w:hint="eastAsia"/>
        </w:rPr>
        <w:t>（2）</w:t>
      </w:r>
      <w:r>
        <w:rPr>
          <w:rFonts w:hint="eastAsia"/>
        </w:rPr>
        <w:t>点击编辑</w:t>
      </w:r>
    </w:p>
    <w:p w14:paraId="2808B770" w14:textId="77777777" w:rsidR="006842A5" w:rsidRDefault="006842A5" w:rsidP="006842A5">
      <w:pPr>
        <w:widowControl/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154B7CB7" wp14:editId="0BFC322E">
            <wp:extent cx="5754370" cy="2856865"/>
            <wp:effectExtent l="0" t="0" r="8255" b="635"/>
            <wp:docPr id="63" name="图片 6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15DF" w14:textId="77777777" w:rsidR="006842A5" w:rsidRDefault="006842A5" w:rsidP="006842A5">
      <w:pPr>
        <w:widowControl/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注意：</w:t>
      </w:r>
    </w:p>
    <w:p w14:paraId="40BE06EF" w14:textId="77777777" w:rsidR="006842A5" w:rsidRDefault="006842A5" w:rsidP="006842A5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论文研究方向：①须为中文；②每个研究方向限15个汉字以内，限填两个研究方向，以中英文分号“；”分隔；③论文研究方向不能与专业名称相同；</w:t>
      </w:r>
    </w:p>
    <w:p w14:paraId="551CC4E2" w14:textId="77777777" w:rsidR="006842A5" w:rsidRDefault="006842A5" w:rsidP="006842A5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论文关键字：限100个汉字以内，以中英文分号“；”分隔；</w:t>
      </w:r>
    </w:p>
    <w:p w14:paraId="4BB9E592" w14:textId="77777777" w:rsidR="006842A5" w:rsidRDefault="006842A5" w:rsidP="006842A5">
      <w:pPr>
        <w:widowControl/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3、查重报告限制为PDF格式，查重报告文件命名规则：学年度_省市代码_单位代码_专业代码_学号_CCBG.PDF</w:t>
      </w:r>
    </w:p>
    <w:p w14:paraId="35A8F937" w14:textId="77777777" w:rsidR="006842A5" w:rsidRDefault="006842A5" w:rsidP="006842A5">
      <w:pPr>
        <w:widowControl/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例如2223学年度北京市（11）中国矿业大学（北京）（11413）</w:t>
      </w:r>
    </w:p>
    <w:p w14:paraId="2E6D9164" w14:textId="77777777" w:rsidR="006842A5" w:rsidRDefault="006842A5" w:rsidP="006842A5">
      <w:pPr>
        <w:widowControl/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法学（030101K）专业，学号为1141342022101512学生的查重报告文件建议命名为：    2223_11_11413_030101K_114134202210151</w:t>
      </w:r>
    </w:p>
    <w:p w14:paraId="3C6F7E13" w14:textId="77777777" w:rsidR="006842A5" w:rsidRDefault="006842A5" w:rsidP="006842A5">
      <w:pPr>
        <w:widowControl/>
        <w:adjustRightInd w:val="0"/>
        <w:snapToGrid w:val="0"/>
        <w:spacing w:line="360" w:lineRule="auto"/>
        <w:rPr>
          <w:highlight w:val="red"/>
        </w:rPr>
      </w:pPr>
      <w:r>
        <w:rPr>
          <w:rFonts w:hint="eastAsia"/>
          <w:highlight w:val="red"/>
        </w:rPr>
        <w:t>3、点击保存后，仔细查看内容是否准确，如有不准确数据，点击编辑后重新更新</w:t>
      </w:r>
    </w:p>
    <w:p w14:paraId="1C446317" w14:textId="77777777" w:rsidR="006842A5" w:rsidRDefault="006842A5" w:rsidP="006842A5">
      <w:pPr>
        <w:widowControl/>
        <w:adjustRightInd w:val="0"/>
        <w:snapToGrid w:val="0"/>
        <w:spacing w:line="360" w:lineRule="auto"/>
      </w:pPr>
    </w:p>
    <w:p w14:paraId="55D9E17C" w14:textId="77777777" w:rsidR="00E32FB9" w:rsidRPr="006842A5" w:rsidRDefault="00E32FB9"/>
    <w:sectPr w:rsidR="00E32FB9" w:rsidRPr="006842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C1E5FD"/>
    <w:multiLevelType w:val="singleLevel"/>
    <w:tmpl w:val="8BC1E5F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F88286F"/>
    <w:multiLevelType w:val="singleLevel"/>
    <w:tmpl w:val="AF88286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BD47069"/>
    <w:multiLevelType w:val="multilevel"/>
    <w:tmpl w:val="0BD4706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DF3EC3"/>
    <w:multiLevelType w:val="singleLevel"/>
    <w:tmpl w:val="37DF3EC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51027687">
    <w:abstractNumId w:val="2"/>
  </w:num>
  <w:num w:numId="2" w16cid:durableId="1567956478">
    <w:abstractNumId w:val="3"/>
  </w:num>
  <w:num w:numId="3" w16cid:durableId="962349397">
    <w:abstractNumId w:val="1"/>
  </w:num>
  <w:num w:numId="4" w16cid:durableId="94819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0B"/>
    <w:rsid w:val="000A6D77"/>
    <w:rsid w:val="000C7322"/>
    <w:rsid w:val="001B1887"/>
    <w:rsid w:val="0025620B"/>
    <w:rsid w:val="00360AFC"/>
    <w:rsid w:val="00465B13"/>
    <w:rsid w:val="004A7C0C"/>
    <w:rsid w:val="004C350F"/>
    <w:rsid w:val="00506CC1"/>
    <w:rsid w:val="00583EA2"/>
    <w:rsid w:val="005A7756"/>
    <w:rsid w:val="00635482"/>
    <w:rsid w:val="006842A5"/>
    <w:rsid w:val="00700C96"/>
    <w:rsid w:val="00945C08"/>
    <w:rsid w:val="009C7F0E"/>
    <w:rsid w:val="00A32114"/>
    <w:rsid w:val="00BD4F11"/>
    <w:rsid w:val="00C22C8A"/>
    <w:rsid w:val="00C732B1"/>
    <w:rsid w:val="00C92807"/>
    <w:rsid w:val="00E21C0D"/>
    <w:rsid w:val="00E25878"/>
    <w:rsid w:val="00E32FB9"/>
    <w:rsid w:val="00ED4FA9"/>
    <w:rsid w:val="08BA63AC"/>
    <w:rsid w:val="25285D38"/>
    <w:rsid w:val="33016EEC"/>
    <w:rsid w:val="3F8B4B26"/>
    <w:rsid w:val="772B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ED3AA"/>
  <w15:docId w15:val="{7063FB43-8662-4205-A470-D30390993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newehall.nwafu.edu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 jl</dc:creator>
  <cp:lastModifiedBy>zhou dan</cp:lastModifiedBy>
  <cp:revision>16</cp:revision>
  <dcterms:created xsi:type="dcterms:W3CDTF">2021-10-10T06:24:00Z</dcterms:created>
  <dcterms:modified xsi:type="dcterms:W3CDTF">2023-11-08T00:59:00Z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12C101EBEF3747E898A4541389AD9FF3</vt:lpwstr>
  </property>
</Properties>
</file>